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F9" w:rsidRPr="007644F9" w:rsidRDefault="007644F9" w:rsidP="007644F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ru-RU"/>
        </w:rPr>
        <w:t>Конспект урока: Обработка разрезов на изделиях из костюмных тканей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Введение</w:t>
      </w:r>
      <w:bookmarkStart w:id="0" w:name="_GoBack"/>
      <w:bookmarkEnd w:id="0"/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этом уроке рассматривается обработка разреза на изделиях из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костюмных тканей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— более плотных или рыхлых материалов, которые требуют особого подхода к обработке.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Подготовка разреза</w: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1. Определение припуска на разрез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Для костюмных тканей припуск на разрез оставляется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больше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, чем для тонких тканей:</w:t>
      </w:r>
    </w:p>
    <w:p w:rsidR="007644F9" w:rsidRPr="007644F9" w:rsidRDefault="007644F9" w:rsidP="007644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Припуск = 3-4 см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2. Стачивание шва</w:t>
      </w:r>
    </w:p>
    <w:p w:rsidR="007644F9" w:rsidRPr="007644F9" w:rsidRDefault="007644F9" w:rsidP="00764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Стачиваем шов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до начала разреза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7644F9" w:rsidRPr="007644F9" w:rsidRDefault="007644F9" w:rsidP="007644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Разрез остаётся незашитым.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3. Дублирование припусков (при необходимости)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Когда нужно дублировать: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Если костюмная ткань:</w:t>
      </w:r>
    </w:p>
    <w:p w:rsidR="007644F9" w:rsidRPr="007644F9" w:rsidRDefault="007644F9" w:rsidP="00764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Немного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тянется</w:t>
      </w:r>
    </w:p>
    <w:p w:rsidR="007644F9" w:rsidRPr="007644F9" w:rsidRDefault="007644F9" w:rsidP="00764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Или достаточно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рыхлая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Как дублировать:</w:t>
      </w:r>
    </w:p>
    <w:p w:rsidR="007644F9" w:rsidRPr="007644F9" w:rsidRDefault="007644F9" w:rsidP="00764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Дублируем припуски на подгибку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 двух сторон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(так же, как при обработке шлицы).</w:t>
      </w:r>
    </w:p>
    <w:p w:rsidR="007644F9" w:rsidRPr="007644F9" w:rsidRDefault="007644F9" w:rsidP="00764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Используем дублирующий материал (</w:t>
      </w:r>
      <w:proofErr w:type="spellStart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флизелин</w:t>
      </w:r>
      <w:proofErr w:type="spellEnd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или другой подходящий материал).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Когда дублировать не нужно:</w:t>
      </w:r>
    </w:p>
    <w:p w:rsidR="007644F9" w:rsidRPr="007644F9" w:rsidRDefault="007644F9" w:rsidP="00764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Если ткань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достаточно плотная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, то дублирование не требуется, оставляем как есть.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4. Обмётывание срезов</w:t>
      </w:r>
    </w:p>
    <w:p w:rsidR="007644F9" w:rsidRPr="007644F9" w:rsidRDefault="007644F9" w:rsidP="00764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После стачивания шва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обмётываем срезы по отдельности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(на </w:t>
      </w:r>
      <w:proofErr w:type="spellStart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оверлоке</w:t>
      </w:r>
      <w:proofErr w:type="spellEnd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или зигзагом).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 xml:space="preserve">Шаг 5. </w:t>
      </w:r>
      <w:proofErr w:type="spellStart"/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Разутюживание</w:t>
      </w:r>
      <w:proofErr w:type="spellEnd"/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 xml:space="preserve"> швов</w:t>
      </w:r>
    </w:p>
    <w:p w:rsidR="007644F9" w:rsidRPr="007644F9" w:rsidRDefault="007644F9" w:rsidP="00764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После обмётывания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разутюживаем припуски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7644F9" w:rsidRPr="007644F9" w:rsidRDefault="007644F9" w:rsidP="00764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Раскладываем их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на две стороны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Обработка низа изделия</w: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6. Последовательность обработки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Важно: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Сначала обрабатываем низ изделия, затем закрепляем разрез.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Способы обработки низа:</w:t>
      </w:r>
    </w:p>
    <w:p w:rsidR="007644F9" w:rsidRPr="007644F9" w:rsidRDefault="007644F9" w:rsidP="00764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Простая подгибка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— низ подгибается обычным способом</w:t>
      </w:r>
    </w:p>
    <w:p w:rsidR="007644F9" w:rsidRPr="007644F9" w:rsidRDefault="007644F9" w:rsidP="007644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Обработка на уголок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— низ обрабатывается с формированием уголка в месте разреза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Закрепление припусков разреза</w: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7. Зачем закреплять припуски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После обработки низа нужно закрепить припуски разреза, чтобы они:</w:t>
      </w:r>
    </w:p>
    <w:p w:rsidR="007644F9" w:rsidRPr="007644F9" w:rsidRDefault="007644F9" w:rsidP="007644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Не оттопыривались</w:t>
      </w:r>
    </w:p>
    <w:p w:rsidR="007644F9" w:rsidRPr="007644F9" w:rsidRDefault="007644F9" w:rsidP="007644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Не болтались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8. Особенности обработки костюмных тканей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Важно: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 костюмных и рыхлых тканях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 лицевой стороны строчки нет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Способы закрепления припусков:</w:t>
      </w:r>
    </w:p>
    <w:p w:rsidR="007644F9" w:rsidRPr="007644F9" w:rsidRDefault="007644F9" w:rsidP="007644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Потайной стежок вручную</w:t>
      </w:r>
    </w:p>
    <w:p w:rsidR="007644F9" w:rsidRPr="007644F9" w:rsidRDefault="007644F9" w:rsidP="007644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Приклеивание паутинкой</w:t>
      </w:r>
    </w:p>
    <w:p w:rsidR="007644F9" w:rsidRPr="007644F9" w:rsidRDefault="007644F9" w:rsidP="007644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lastRenderedPageBreak/>
        <w:t>Приклеивание специальным скотчем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(для </w:t>
      </w:r>
      <w:proofErr w:type="spellStart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экокожи</w:t>
      </w:r>
      <w:proofErr w:type="spellEnd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)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Закрепление припусков потайным стежком</w: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9. Подготовка к ручному подшиванию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Вариант 1: </w:t>
      </w:r>
      <w:proofErr w:type="gramStart"/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</w:t>
      </w:r>
      <w:proofErr w:type="gramEnd"/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намёткой</w:t>
      </w:r>
    </w:p>
    <w:p w:rsidR="007644F9" w:rsidRPr="007644F9" w:rsidRDefault="007644F9" w:rsidP="007644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Если разрез большой или ткань подвижная,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приметайте припуски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, чтобы они не болтались.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Вариант 2: Без намётки</w:t>
      </w:r>
    </w:p>
    <w:p w:rsidR="007644F9" w:rsidRPr="007644F9" w:rsidRDefault="007644F9" w:rsidP="007644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Если разрез небольшой и ткань неподвижная, можно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не примётывать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7644F9" w:rsidRPr="007644F9" w:rsidRDefault="007644F9" w:rsidP="007644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Просто отогните припуск и подшивайте.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10. Техника выполнения потайного стежка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Как выполнять стежок:</w:t>
      </w:r>
    </w:p>
    <w:p w:rsidR="007644F9" w:rsidRPr="007644F9" w:rsidRDefault="007644F9" w:rsidP="007644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Захватываем:</w:t>
      </w:r>
    </w:p>
    <w:p w:rsidR="007644F9" w:rsidRPr="007644F9" w:rsidRDefault="007644F9" w:rsidP="007644F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Одну петельку обмёточной нитки</w:t>
      </w:r>
    </w:p>
    <w:p w:rsidR="007644F9" w:rsidRPr="007644F9" w:rsidRDefault="007644F9" w:rsidP="007644F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Или несколько ниток ткани (если край необмётанный, окантованный или обработан другим способом)</w:t>
      </w:r>
    </w:p>
    <w:p w:rsidR="007644F9" w:rsidRPr="007644F9" w:rsidRDefault="007644F9" w:rsidP="007644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На основной ткани захватываем:</w:t>
      </w:r>
    </w:p>
    <w:p w:rsidR="007644F9" w:rsidRPr="007644F9" w:rsidRDefault="007644F9" w:rsidP="007644F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Буквально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одну-две ниточки</w:t>
      </w:r>
    </w:p>
    <w:p w:rsidR="007644F9" w:rsidRPr="007644F9" w:rsidRDefault="007644F9" w:rsidP="007644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Расстояние между стежками:</w:t>
      </w:r>
    </w:p>
    <w:p w:rsidR="007644F9" w:rsidRPr="007644F9" w:rsidRDefault="007644F9" w:rsidP="007644F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4-5 мм</w:t>
      </w:r>
    </w:p>
    <w:p w:rsidR="007644F9" w:rsidRPr="007644F9" w:rsidRDefault="007644F9" w:rsidP="007644F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Направление работы:</w:t>
      </w:r>
    </w:p>
    <w:p w:rsidR="007644F9" w:rsidRPr="007644F9" w:rsidRDefault="007644F9" w:rsidP="007644F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Подшиваем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до конца с одной стороны</w:t>
      </w:r>
    </w:p>
    <w:p w:rsidR="007644F9" w:rsidRPr="007644F9" w:rsidRDefault="007644F9" w:rsidP="007644F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Затем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 другой стороны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Установка усилителя разреза</w: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Шаг 11. Когда нужен усилитель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Усилитель необходим на изделиях, где разрез испытывает нагрузку:</w:t>
      </w:r>
    </w:p>
    <w:p w:rsidR="007644F9" w:rsidRPr="007644F9" w:rsidRDefault="007644F9" w:rsidP="007644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Разрез на юбках</w:t>
      </w:r>
    </w:p>
    <w:p w:rsidR="007644F9" w:rsidRPr="007644F9" w:rsidRDefault="007644F9" w:rsidP="007644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Разрез на платьях</w:t>
      </w:r>
    </w:p>
    <w:p w:rsidR="007644F9" w:rsidRPr="007644F9" w:rsidRDefault="007644F9" w:rsidP="007644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Разрез внизу изделия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При ходьбе шов испытывает нагрузку, поэтому в начале разреза лучше поставить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усилитель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Что такое усилитель:</w:t>
      </w:r>
    </w:p>
    <w:p w:rsidR="007644F9" w:rsidRPr="007644F9" w:rsidRDefault="007644F9" w:rsidP="007644F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Это специальная закрепка или деталь, которая укрепляет начало разреза и предотвращает его разрыв.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Примечание: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gramStart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В</w:t>
      </w:r>
      <w:proofErr w:type="gramEnd"/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уроке упоминается, что будет прикреплена </w:t>
      </w: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ссылка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, где можно посмотреть, как правильно установить усилитель.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Краткий алгоритм обработки разреза на костюмных тканях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Оставить припуск на разрез 3-4 см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Стачать шов до разреза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Дублировать припуски (если ткань тянется или рыхлая)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Обметать срезы по отдельности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Разутюжить припуски на две стороны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Обработать низ изделия (простой подгибкой или на уголок)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Закрепить припуски разреза (потайным стежком, паутинкой или скотчем)</w:t>
      </w:r>
    </w:p>
    <w:p w:rsidR="007644F9" w:rsidRPr="007644F9" w:rsidRDefault="007644F9" w:rsidP="007644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Поставить усилитель в начале разреза (при необходимости)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Заключение</w: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>Обработка разреза на костюмных тканях требует аккуратности и правильного выбора способа закрепления припусков. Главное — обеспечить прочность конструкции и незаметность обработки с лицевой стороны.</w:t>
      </w:r>
    </w:p>
    <w:p w:rsidR="007644F9" w:rsidRPr="007644F9" w:rsidRDefault="007644F9" w:rsidP="007644F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7644F9" w:rsidRPr="007644F9" w:rsidRDefault="007644F9" w:rsidP="007644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44F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Урок завершён!</w:t>
      </w:r>
      <w:r w:rsidRPr="007644F9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644F9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</w:p>
    <w:p w:rsidR="00726D73" w:rsidRDefault="00726D73"/>
    <w:sectPr w:rsidR="00726D73" w:rsidSect="00764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807"/>
    <w:multiLevelType w:val="multilevel"/>
    <w:tmpl w:val="0F24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96511"/>
    <w:multiLevelType w:val="multilevel"/>
    <w:tmpl w:val="32AC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1F7E"/>
    <w:multiLevelType w:val="multilevel"/>
    <w:tmpl w:val="C624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C3517"/>
    <w:multiLevelType w:val="multilevel"/>
    <w:tmpl w:val="EDA2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A7E95"/>
    <w:multiLevelType w:val="multilevel"/>
    <w:tmpl w:val="CF54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67525"/>
    <w:multiLevelType w:val="multilevel"/>
    <w:tmpl w:val="AE9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D282F"/>
    <w:multiLevelType w:val="multilevel"/>
    <w:tmpl w:val="A390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07028"/>
    <w:multiLevelType w:val="multilevel"/>
    <w:tmpl w:val="09F2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B3BB3"/>
    <w:multiLevelType w:val="multilevel"/>
    <w:tmpl w:val="1D1A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53938"/>
    <w:multiLevelType w:val="multilevel"/>
    <w:tmpl w:val="D77E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51444D"/>
    <w:multiLevelType w:val="multilevel"/>
    <w:tmpl w:val="2346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02DF6"/>
    <w:multiLevelType w:val="multilevel"/>
    <w:tmpl w:val="0A30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B58DD"/>
    <w:multiLevelType w:val="multilevel"/>
    <w:tmpl w:val="A01A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6024D"/>
    <w:multiLevelType w:val="multilevel"/>
    <w:tmpl w:val="F9FA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8D3B19"/>
    <w:multiLevelType w:val="multilevel"/>
    <w:tmpl w:val="C70E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55033"/>
    <w:multiLevelType w:val="multilevel"/>
    <w:tmpl w:val="D28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4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13"/>
  </w:num>
  <w:num w:numId="14">
    <w:abstractNumId w:val="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4F"/>
    <w:rsid w:val="0021674F"/>
    <w:rsid w:val="00726D73"/>
    <w:rsid w:val="007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2A9CC-C754-4912-8A95-3428BF00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2026-04-09T02:07:00Z</dcterms:created>
  <dcterms:modified xsi:type="dcterms:W3CDTF">2026-04-09T02:08:00Z</dcterms:modified>
</cp:coreProperties>
</file>